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A8732" w14:textId="77777777" w:rsidR="006F2782" w:rsidRPr="004971B1" w:rsidRDefault="006F2782" w:rsidP="000013D8">
      <w:pPr>
        <w:ind w:right="-14"/>
        <w:jc w:val="right"/>
        <w:rPr>
          <w:rFonts w:ascii="Calibri" w:hAnsi="Calibri"/>
          <w:szCs w:val="22"/>
        </w:rPr>
      </w:pPr>
    </w:p>
    <w:p w14:paraId="6A1192A7" w14:textId="77777777" w:rsidR="004F2BAD" w:rsidRPr="00D33B92" w:rsidRDefault="004F2BAD" w:rsidP="000013D8">
      <w:pPr>
        <w:ind w:right="-14"/>
        <w:jc w:val="right"/>
        <w:rPr>
          <w:rFonts w:ascii="SuzukiPRORegular" w:hAnsi="SuzukiPRORegular"/>
          <w:szCs w:val="22"/>
        </w:rPr>
      </w:pPr>
    </w:p>
    <w:p w14:paraId="00514FFA" w14:textId="4CE6648E" w:rsidR="005365BC" w:rsidRPr="00D33B92" w:rsidRDefault="00CB2C2C" w:rsidP="000013D8">
      <w:pPr>
        <w:ind w:right="-14"/>
        <w:jc w:val="right"/>
        <w:rPr>
          <w:rFonts w:ascii="SuzukiPRORegular" w:hAnsi="SuzukiPRORegular"/>
          <w:szCs w:val="22"/>
        </w:rPr>
      </w:pPr>
      <w:r>
        <w:rPr>
          <w:rFonts w:ascii="SuzukiPRORegular" w:hAnsi="SuzukiPRORegular"/>
          <w:szCs w:val="22"/>
        </w:rPr>
        <w:t>7. března 2025</w:t>
      </w:r>
    </w:p>
    <w:p w14:paraId="4A75CFE2" w14:textId="77777777" w:rsidR="000013D8" w:rsidRPr="00D33B92" w:rsidRDefault="000013D8" w:rsidP="000013D8">
      <w:pPr>
        <w:ind w:right="-14"/>
        <w:jc w:val="both"/>
        <w:rPr>
          <w:rFonts w:ascii="SuzukiPRORegular" w:hAnsi="SuzukiPRORegular"/>
          <w:b/>
          <w:bCs/>
          <w:sz w:val="28"/>
          <w:szCs w:val="28"/>
        </w:rPr>
      </w:pPr>
    </w:p>
    <w:p w14:paraId="7797A522" w14:textId="77777777" w:rsidR="000155C0" w:rsidRPr="00D33B92" w:rsidRDefault="000155C0" w:rsidP="006F0A63">
      <w:pPr>
        <w:jc w:val="both"/>
        <w:rPr>
          <w:rFonts w:ascii="SuzukiPRORegular" w:hAnsi="SuzukiPRORegular"/>
          <w:sz w:val="28"/>
          <w:szCs w:val="28"/>
        </w:rPr>
      </w:pPr>
    </w:p>
    <w:p w14:paraId="0CB36055" w14:textId="4B1B2AA3" w:rsidR="001A4F34" w:rsidRPr="00D33B92" w:rsidRDefault="001A4F34" w:rsidP="001A4F34">
      <w:pPr>
        <w:spacing w:line="276" w:lineRule="auto"/>
        <w:jc w:val="both"/>
        <w:rPr>
          <w:rFonts w:ascii="SuzukiPRORegular" w:hAnsi="SuzukiPRORegular"/>
          <w:b/>
          <w:bCs/>
          <w:sz w:val="28"/>
          <w:szCs w:val="28"/>
        </w:rPr>
      </w:pPr>
      <w:bookmarkStart w:id="0" w:name="_Hlk145488721"/>
      <w:r w:rsidRPr="00D33B92">
        <w:rPr>
          <w:rFonts w:ascii="SuzukiPRORegular" w:hAnsi="SuzukiPRORegular"/>
          <w:b/>
          <w:bCs/>
          <w:sz w:val="28"/>
          <w:szCs w:val="28"/>
        </w:rPr>
        <w:t xml:space="preserve">SUZUKI </w:t>
      </w:r>
      <w:r w:rsidR="00CB2C2C">
        <w:rPr>
          <w:rFonts w:ascii="SuzukiPRORegular" w:hAnsi="SuzukiPRORegular"/>
          <w:b/>
          <w:bCs/>
          <w:sz w:val="28"/>
          <w:szCs w:val="28"/>
        </w:rPr>
        <w:t>POPRVÉ PŘEDSTAVIL</w:t>
      </w:r>
      <w:r w:rsidR="000334F5">
        <w:rPr>
          <w:rFonts w:ascii="SuzukiPRORegular" w:hAnsi="SuzukiPRORegular"/>
          <w:b/>
          <w:bCs/>
          <w:sz w:val="28"/>
          <w:szCs w:val="28"/>
        </w:rPr>
        <w:t>A</w:t>
      </w:r>
      <w:r w:rsidR="00CB2C2C">
        <w:rPr>
          <w:rFonts w:ascii="SuzukiPRORegular" w:hAnsi="SuzukiPRORegular"/>
          <w:b/>
          <w:bCs/>
          <w:sz w:val="28"/>
          <w:szCs w:val="28"/>
        </w:rPr>
        <w:t xml:space="preserve"> MODEL e VITARA V ČESKÉ REPUBLICE</w:t>
      </w:r>
    </w:p>
    <w:p w14:paraId="11F0C9FB" w14:textId="77777777" w:rsidR="007B3BFD" w:rsidRDefault="007B3BFD" w:rsidP="001A4F34">
      <w:pPr>
        <w:spacing w:line="276" w:lineRule="auto"/>
        <w:jc w:val="both"/>
        <w:rPr>
          <w:rFonts w:ascii="SuzukiPRORegular" w:hAnsi="SuzukiPRORegular"/>
          <w:b/>
          <w:bCs/>
        </w:rPr>
      </w:pPr>
    </w:p>
    <w:p w14:paraId="4CD42965" w14:textId="0E941073" w:rsidR="007B3BFD" w:rsidRPr="001A4F34" w:rsidRDefault="007B3BFD" w:rsidP="002E5FF7">
      <w:pPr>
        <w:spacing w:line="276" w:lineRule="auto"/>
        <w:jc w:val="center"/>
        <w:rPr>
          <w:rFonts w:ascii="SuzukiPRORegular" w:hAnsi="SuzukiPRORegular"/>
          <w:b/>
          <w:bCs/>
        </w:rPr>
      </w:pPr>
      <w:r>
        <w:rPr>
          <w:rFonts w:ascii="SuzukiPRORegular" w:hAnsi="SuzukiPRORegular"/>
          <w:b/>
          <w:bCs/>
          <w:noProof/>
        </w:rPr>
        <w:drawing>
          <wp:inline distT="0" distB="0" distL="0" distR="0" wp14:anchorId="6147D3DB" wp14:editId="1B7F73D8">
            <wp:extent cx="5626100" cy="3124200"/>
            <wp:effectExtent l="0" t="0" r="0" b="0"/>
            <wp:docPr id="61785916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859161" name="Obrázek 61785916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1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8EEB3" w14:textId="039AA455" w:rsidR="00D20865" w:rsidRPr="00D20865" w:rsidRDefault="000334F5" w:rsidP="00D20865">
      <w:pPr>
        <w:spacing w:line="360" w:lineRule="auto"/>
        <w:jc w:val="both"/>
        <w:rPr>
          <w:rFonts w:ascii="SuzukiPRORegular" w:hAnsi="SuzukiPRORegular"/>
        </w:rPr>
      </w:pPr>
      <w:r>
        <w:rPr>
          <w:rFonts w:ascii="SuzukiPRORegular" w:hAnsi="SuzukiPRORegular"/>
        </w:rPr>
        <w:t>První</w:t>
      </w:r>
      <w:r w:rsidR="00D20865" w:rsidRPr="00D20865">
        <w:rPr>
          <w:rFonts w:ascii="SuzukiPRORegular" w:hAnsi="SuzukiPRORegular"/>
        </w:rPr>
        <w:t xml:space="preserve"> elektrické SUV </w:t>
      </w:r>
      <w:r>
        <w:rPr>
          <w:rFonts w:ascii="SuzukiPRORegular" w:hAnsi="SuzukiPRORegular"/>
        </w:rPr>
        <w:t xml:space="preserve">od Suzuki, </w:t>
      </w:r>
      <w:r w:rsidR="00D20865" w:rsidRPr="00D20865">
        <w:rPr>
          <w:rFonts w:ascii="SuzukiPRORegular" w:hAnsi="SuzukiPRORegular"/>
        </w:rPr>
        <w:t>e VITARA</w:t>
      </w:r>
      <w:r>
        <w:rPr>
          <w:rFonts w:ascii="SuzukiPRORegular" w:hAnsi="SuzukiPRORegular"/>
        </w:rPr>
        <w:t>,</w:t>
      </w:r>
      <w:r w:rsidR="00D20865" w:rsidRPr="00D20865">
        <w:rPr>
          <w:rFonts w:ascii="SuzukiPRORegular" w:hAnsi="SuzukiPRORegular"/>
        </w:rPr>
        <w:t xml:space="preserve"> bylo </w:t>
      </w:r>
      <w:r>
        <w:rPr>
          <w:rFonts w:ascii="SuzukiPRORegular" w:hAnsi="SuzukiPRORegular"/>
        </w:rPr>
        <w:t>dnes</w:t>
      </w:r>
      <w:r w:rsidR="00D20865" w:rsidRPr="00D20865">
        <w:rPr>
          <w:rFonts w:ascii="SuzukiPRORegular" w:hAnsi="SuzukiPRORegular"/>
        </w:rPr>
        <w:t xml:space="preserve"> oficiálně představeno českým motoristickým novinářům</w:t>
      </w:r>
      <w:r w:rsidR="00D20865">
        <w:rPr>
          <w:rFonts w:ascii="SuzukiPRORegular" w:hAnsi="SuzukiPRORegular"/>
        </w:rPr>
        <w:t>, autorizovaným prodejcům značky a několika šťastlivcům z řad fanoušků</w:t>
      </w:r>
      <w:r w:rsidR="00D20865" w:rsidRPr="00D20865">
        <w:rPr>
          <w:rFonts w:ascii="SuzukiPRORegular" w:hAnsi="SuzukiPRORegular"/>
        </w:rPr>
        <w:t xml:space="preserve">. Na statickém představení měli exkluzivní příležitost </w:t>
      </w:r>
      <w:r>
        <w:rPr>
          <w:rFonts w:ascii="SuzukiPRORegular" w:hAnsi="SuzukiPRORegular"/>
        </w:rPr>
        <w:t xml:space="preserve">si tento inovativní model </w:t>
      </w:r>
      <w:r w:rsidR="00D20865" w:rsidRPr="00D20865">
        <w:rPr>
          <w:rFonts w:ascii="SuzukiPRORegular" w:hAnsi="SuzukiPRORegular"/>
        </w:rPr>
        <w:t xml:space="preserve">prohlédnout </w:t>
      </w:r>
      <w:r>
        <w:rPr>
          <w:rFonts w:ascii="SuzukiPRORegular" w:hAnsi="SuzukiPRORegular"/>
        </w:rPr>
        <w:t>poprvé naživo</w:t>
      </w:r>
      <w:r w:rsidR="00D20865" w:rsidRPr="00D20865">
        <w:rPr>
          <w:rFonts w:ascii="SuzukiPRORegular" w:hAnsi="SuzukiPRORegular"/>
        </w:rPr>
        <w:t xml:space="preserve"> a detailně jej prozkoumat.</w:t>
      </w:r>
    </w:p>
    <w:p w14:paraId="091A2A4A" w14:textId="77777777" w:rsidR="00D20865" w:rsidRPr="00D20865" w:rsidRDefault="00D20865" w:rsidP="00D20865">
      <w:pPr>
        <w:spacing w:line="360" w:lineRule="auto"/>
        <w:jc w:val="both"/>
        <w:rPr>
          <w:rFonts w:ascii="SuzukiPRORegular" w:hAnsi="SuzukiPRORegular"/>
        </w:rPr>
      </w:pPr>
    </w:p>
    <w:p w14:paraId="4BD50384" w14:textId="77777777" w:rsidR="00D20865" w:rsidRPr="00D20865" w:rsidRDefault="00D20865" w:rsidP="00D20865">
      <w:pPr>
        <w:spacing w:line="360" w:lineRule="auto"/>
        <w:jc w:val="both"/>
        <w:rPr>
          <w:rFonts w:ascii="SuzukiPRORegular" w:hAnsi="SuzukiPRORegular"/>
        </w:rPr>
      </w:pPr>
      <w:r w:rsidRPr="00D20865">
        <w:rPr>
          <w:rFonts w:ascii="SuzukiPRORegular" w:hAnsi="SuzukiPRORegular"/>
        </w:rPr>
        <w:t>Nová e VITARA vychází z konceptu eVX a spojuje moderní technologie, elektrický pohon všech kol ALLGRIP-e a novou platformu HEARTECT-e vyvinutou speciálně pro elektromobily. Tento strategický model značky Suzuki přináší dynamický jízdní zážitek, robustnost SUV a špičkovou bezpečnost.</w:t>
      </w:r>
    </w:p>
    <w:p w14:paraId="45F4C65B" w14:textId="77777777" w:rsidR="00D20865" w:rsidRPr="00D20865" w:rsidRDefault="00D20865" w:rsidP="00D20865">
      <w:pPr>
        <w:spacing w:line="360" w:lineRule="auto"/>
        <w:jc w:val="both"/>
        <w:rPr>
          <w:rFonts w:ascii="SuzukiPRORegular" w:hAnsi="SuzukiPRORegular"/>
        </w:rPr>
      </w:pPr>
    </w:p>
    <w:p w14:paraId="7BF8BD39" w14:textId="576F133E" w:rsidR="00D33B92" w:rsidRDefault="00D20865" w:rsidP="00D20865">
      <w:pPr>
        <w:spacing w:line="360" w:lineRule="auto"/>
        <w:jc w:val="both"/>
      </w:pPr>
      <w:r w:rsidRPr="00D20865">
        <w:rPr>
          <w:rFonts w:ascii="SuzukiPRORegular" w:hAnsi="SuzukiPRORegular"/>
        </w:rPr>
        <w:t>Oficiální uvedení na český trh je plánováno na podzim 2025.</w:t>
      </w:r>
    </w:p>
    <w:p w14:paraId="3CE2E150" w14:textId="77777777" w:rsidR="00D33B92" w:rsidRDefault="00D33B92" w:rsidP="00D33B92"/>
    <w:p w14:paraId="4EEB6597" w14:textId="77777777" w:rsidR="00D33B92" w:rsidRDefault="00D33B92" w:rsidP="00D33B92"/>
    <w:p w14:paraId="591F3F97" w14:textId="77777777" w:rsidR="00D33B92" w:rsidRDefault="00D33B92" w:rsidP="00D33B92"/>
    <w:bookmarkEnd w:id="0"/>
    <w:p w14:paraId="6AC60F95" w14:textId="77777777" w:rsidR="00D33B92" w:rsidRPr="00940DE1" w:rsidRDefault="00D33B92" w:rsidP="00D33B92"/>
    <w:sectPr w:rsidR="00D33B92" w:rsidRPr="00940DE1" w:rsidSect="00C75B19">
      <w:headerReference w:type="default" r:id="rId9"/>
      <w:footerReference w:type="default" r:id="rId10"/>
      <w:pgSz w:w="11906" w:h="16838"/>
      <w:pgMar w:top="1637" w:right="1417" w:bottom="900" w:left="141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52C47" w14:textId="77777777" w:rsidR="001F2510" w:rsidRDefault="001F2510" w:rsidP="005365BC">
      <w:r>
        <w:separator/>
      </w:r>
    </w:p>
  </w:endnote>
  <w:endnote w:type="continuationSeparator" w:id="0">
    <w:p w14:paraId="250DE2E1" w14:textId="77777777" w:rsidR="001F2510" w:rsidRDefault="001F2510" w:rsidP="0053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uzukiPRORegular">
    <w:altName w:val="Calibri"/>
    <w:panose1 w:val="020B0506040000020004"/>
    <w:charset w:val="EE"/>
    <w:family w:val="swiss"/>
    <w:pitch w:val="variable"/>
    <w:sig w:usb0="A00002EF" w:usb1="5000207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uzukiPROHeadline">
    <w:altName w:val="Calibri"/>
    <w:panose1 w:val="020B0806050000020004"/>
    <w:charset w:val="EE"/>
    <w:family w:val="swiss"/>
    <w:pitch w:val="variable"/>
    <w:sig w:usb0="A00002EF" w:usb1="5000207B" w:usb2="00000000" w:usb3="00000000" w:csb0="0000019F" w:csb1="00000000"/>
  </w:font>
  <w:font w:name="Suzuki-Headline">
    <w:charset w:val="00"/>
    <w:family w:val="auto"/>
    <w:pitch w:val="variable"/>
    <w:sig w:usb0="800000AF" w:usb1="5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4B39D" w14:textId="5AC69225" w:rsidR="00455DFF" w:rsidRPr="00AA022E" w:rsidRDefault="005D0F9C" w:rsidP="00FA31B2">
    <w:pPr>
      <w:pStyle w:val="Zpat"/>
      <w:jc w:val="center"/>
      <w:rPr>
        <w:rFonts w:ascii="SuzukiPRORegular" w:hAnsi="SuzukiPRORegular"/>
        <w:color w:val="808080"/>
        <w:position w:val="6"/>
        <w:sz w:val="16"/>
        <w:szCs w:val="16"/>
      </w:rPr>
    </w:pPr>
    <w:r w:rsidRPr="00AA022E">
      <w:rPr>
        <w:noProof/>
        <w:color w:val="808080"/>
        <w:lang w:eastAsia="cs-CZ"/>
      </w:rPr>
      <w:drawing>
        <wp:inline distT="0" distB="0" distL="0" distR="0" wp14:anchorId="6290C8DC" wp14:editId="14820355">
          <wp:extent cx="396240" cy="25146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75115">
      <w:rPr>
        <w:rFonts w:ascii="SuzukiPRORegular" w:hAnsi="SuzukiPRORegular"/>
        <w:color w:val="808080"/>
        <w:sz w:val="16"/>
        <w:szCs w:val="16"/>
      </w:rPr>
      <w:t xml:space="preserve">  </w:t>
    </w:r>
    <w:r w:rsidR="00455DFF" w:rsidRPr="00AA022E">
      <w:rPr>
        <w:rFonts w:ascii="SuzukiPRORegular" w:hAnsi="SuzukiPRORegular"/>
        <w:color w:val="808080"/>
        <w:position w:val="14"/>
        <w:sz w:val="16"/>
        <w:szCs w:val="16"/>
      </w:rPr>
      <w:t>Bespoke Media s.r.o., Švihovská 550/25, 142 00 Praha 4</w:t>
    </w:r>
  </w:p>
  <w:p w14:paraId="1BBB5106" w14:textId="77777777" w:rsidR="00656355" w:rsidRDefault="0065635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127D9" w14:textId="77777777" w:rsidR="001F2510" w:rsidRDefault="001F2510" w:rsidP="005365BC">
      <w:r w:rsidRPr="005365BC">
        <w:rPr>
          <w:color w:val="000000"/>
        </w:rPr>
        <w:separator/>
      </w:r>
    </w:p>
  </w:footnote>
  <w:footnote w:type="continuationSeparator" w:id="0">
    <w:p w14:paraId="454EAFFB" w14:textId="77777777" w:rsidR="001F2510" w:rsidRDefault="001F2510" w:rsidP="00536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5A80D" w14:textId="0FB7EFC9" w:rsidR="00656355" w:rsidRDefault="005D0F9C" w:rsidP="00AF56C0">
    <w:pPr>
      <w:pStyle w:val="Zhlav"/>
      <w:tabs>
        <w:tab w:val="clear" w:pos="9072"/>
        <w:tab w:val="right" w:pos="9639"/>
      </w:tabs>
      <w:ind w:right="-1418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9B1B521" wp14:editId="2BD118FA">
          <wp:simplePos x="0" y="0"/>
          <wp:positionH relativeFrom="margin">
            <wp:posOffset>0</wp:posOffset>
          </wp:positionH>
          <wp:positionV relativeFrom="paragraph">
            <wp:posOffset>248920</wp:posOffset>
          </wp:positionV>
          <wp:extent cx="1982470" cy="683260"/>
          <wp:effectExtent l="0" t="0" r="0" b="0"/>
          <wp:wrapNone/>
          <wp:docPr id="3" name="図 26" descr="文字が書かれている&#10;&#10;中程度の精度で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26" descr="文字が書かれている&#10;&#10;中程度の精度で自動的に生成された説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88"/>
                  <a:stretch>
                    <a:fillRect/>
                  </a:stretch>
                </pic:blipFill>
                <pic:spPr bwMode="auto">
                  <a:xfrm>
                    <a:off x="0" y="0"/>
                    <a:ext cx="198247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7EA51B" wp14:editId="78379220">
              <wp:simplePos x="0" y="0"/>
              <wp:positionH relativeFrom="column">
                <wp:posOffset>3516630</wp:posOffset>
              </wp:positionH>
              <wp:positionV relativeFrom="paragraph">
                <wp:posOffset>320675</wp:posOffset>
              </wp:positionV>
              <wp:extent cx="2524125" cy="1185545"/>
              <wp:effectExtent l="0" t="0" r="0" b="0"/>
              <wp:wrapNone/>
              <wp:docPr id="2" name="Obdélní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24125" cy="1185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7687C5" w14:textId="77777777" w:rsidR="00C75B19" w:rsidRPr="00A66FE4" w:rsidRDefault="00C75B19" w:rsidP="00C75B19">
                          <w:pPr>
                            <w:autoSpaceDE w:val="0"/>
                            <w:adjustRightInd w:val="0"/>
                            <w:rPr>
                              <w:rFonts w:ascii="SuzukiPROHeadline" w:hAnsi="SuzukiPROHeadline" w:cs="Suzuki-Headline"/>
                              <w:color w:val="999999"/>
                              <w:sz w:val="60"/>
                              <w:szCs w:val="60"/>
                            </w:rPr>
                          </w:pPr>
                          <w:r>
                            <w:rPr>
                              <w:rFonts w:ascii="SuzukiPROHeadline" w:hAnsi="SuzukiPROHeadline" w:cs="Suzuki-Headline"/>
                              <w:color w:val="999999"/>
                              <w:sz w:val="60"/>
                              <w:szCs w:val="60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7EA51B" id="Obdélník 2" o:spid="_x0000_s1026" style="position:absolute;margin-left:276.9pt;margin-top:25.25pt;width:198.75pt;height:9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" filled="f" stroked="f">
              <v:textbox>
                <w:txbxContent>
                  <w:p w14:paraId="677687C5" w14:textId="77777777" w:rsidR="00C75B19" w:rsidRPr="00A66FE4" w:rsidRDefault="00C75B19" w:rsidP="00C75B19">
                    <w:pPr>
                      <w:autoSpaceDE w:val="0"/>
                      <w:adjustRightInd w:val="0"/>
                      <w:rPr>
                        <w:rFonts w:ascii="SuzukiPROHeadline" w:hAnsi="SuzukiPROHeadline" w:cs="Suzuki-Headline"/>
                        <w:color w:val="999999"/>
                        <w:sz w:val="60"/>
                        <w:szCs w:val="60"/>
                      </w:rPr>
                    </w:pPr>
                    <w:r>
                      <w:rPr>
                        <w:rFonts w:ascii="SuzukiPROHeadline" w:hAnsi="SuzukiPROHeadline" w:cs="Suzuki-Headline"/>
                        <w:color w:val="999999"/>
                        <w:sz w:val="60"/>
                        <w:szCs w:val="60"/>
                      </w:rPr>
                      <w:t>TISKOVÁ ZPRÁVA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F7C06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D38CD"/>
    <w:multiLevelType w:val="hybridMultilevel"/>
    <w:tmpl w:val="B4BAF97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8F3315"/>
    <w:multiLevelType w:val="hybridMultilevel"/>
    <w:tmpl w:val="F042B0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E70BE"/>
    <w:multiLevelType w:val="hybridMultilevel"/>
    <w:tmpl w:val="B858C0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C3B92"/>
    <w:multiLevelType w:val="hybridMultilevel"/>
    <w:tmpl w:val="13FAE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734B8"/>
    <w:multiLevelType w:val="hybridMultilevel"/>
    <w:tmpl w:val="F1C842D4"/>
    <w:lvl w:ilvl="0" w:tplc="C682081E">
      <w:start w:val="7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E248D"/>
    <w:multiLevelType w:val="hybridMultilevel"/>
    <w:tmpl w:val="7EF62B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1536F"/>
    <w:multiLevelType w:val="hybridMultilevel"/>
    <w:tmpl w:val="20A6C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67569"/>
    <w:multiLevelType w:val="hybridMultilevel"/>
    <w:tmpl w:val="3110BEF0"/>
    <w:lvl w:ilvl="0" w:tplc="1616BACC">
      <w:numFmt w:val="bullet"/>
      <w:lvlText w:val="-"/>
      <w:lvlJc w:val="left"/>
      <w:pPr>
        <w:ind w:left="720" w:hanging="360"/>
      </w:pPr>
      <w:rPr>
        <w:rFonts w:ascii="SuzukiPRORegular" w:eastAsia="Times New Roman" w:hAnsi="SuzukiPRORegular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1694C"/>
    <w:multiLevelType w:val="hybridMultilevel"/>
    <w:tmpl w:val="EDF46B60"/>
    <w:lvl w:ilvl="0" w:tplc="48F89F96">
      <w:start w:val="10"/>
      <w:numFmt w:val="bullet"/>
      <w:lvlText w:val="-"/>
      <w:lvlJc w:val="left"/>
      <w:pPr>
        <w:ind w:left="720" w:hanging="360"/>
      </w:pPr>
      <w:rPr>
        <w:rFonts w:ascii="Cambria" w:eastAsia="MS Mincho" w:hAnsi="Cambria" w:cs="Tung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1628E"/>
    <w:multiLevelType w:val="hybridMultilevel"/>
    <w:tmpl w:val="3E48D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E5B05"/>
    <w:multiLevelType w:val="hybridMultilevel"/>
    <w:tmpl w:val="3806B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A67D6"/>
    <w:multiLevelType w:val="hybridMultilevel"/>
    <w:tmpl w:val="9AA67C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57F15"/>
    <w:multiLevelType w:val="hybridMultilevel"/>
    <w:tmpl w:val="D0246AF0"/>
    <w:lvl w:ilvl="0" w:tplc="1616BACC">
      <w:numFmt w:val="bullet"/>
      <w:lvlText w:val="-"/>
      <w:lvlJc w:val="left"/>
      <w:pPr>
        <w:ind w:left="720" w:hanging="360"/>
      </w:pPr>
      <w:rPr>
        <w:rFonts w:ascii="SuzukiPRORegular" w:eastAsia="Times New Roman" w:hAnsi="SuzukiPRORegular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B256F"/>
    <w:multiLevelType w:val="hybridMultilevel"/>
    <w:tmpl w:val="A880A61E"/>
    <w:lvl w:ilvl="0" w:tplc="48F89F96">
      <w:start w:val="10"/>
      <w:numFmt w:val="bullet"/>
      <w:lvlText w:val="-"/>
      <w:lvlJc w:val="left"/>
      <w:pPr>
        <w:ind w:left="1080" w:hanging="360"/>
      </w:pPr>
      <w:rPr>
        <w:rFonts w:ascii="Cambria" w:eastAsia="MS Mincho" w:hAnsi="Cambria" w:cs="Tung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80332F"/>
    <w:multiLevelType w:val="hybridMultilevel"/>
    <w:tmpl w:val="AEEAC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60AB44">
      <w:numFmt w:val="bullet"/>
      <w:lvlText w:val="-"/>
      <w:lvlJc w:val="left"/>
      <w:pPr>
        <w:ind w:left="2160" w:hanging="360"/>
      </w:pPr>
      <w:rPr>
        <w:rFonts w:ascii="SuzukiPRORegular" w:eastAsia="Times New Roman" w:hAnsi="SuzukiPRORegular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01069"/>
    <w:multiLevelType w:val="hybridMultilevel"/>
    <w:tmpl w:val="8A543F7C"/>
    <w:lvl w:ilvl="0" w:tplc="9568665E">
      <w:start w:val="19"/>
      <w:numFmt w:val="bullet"/>
      <w:lvlText w:val=""/>
      <w:lvlJc w:val="left"/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258F2"/>
    <w:multiLevelType w:val="hybridMultilevel"/>
    <w:tmpl w:val="22B040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A64DE"/>
    <w:multiLevelType w:val="hybridMultilevel"/>
    <w:tmpl w:val="64F2EE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54F18"/>
    <w:multiLevelType w:val="hybridMultilevel"/>
    <w:tmpl w:val="FFF6116A"/>
    <w:lvl w:ilvl="0" w:tplc="1616BACC">
      <w:numFmt w:val="bullet"/>
      <w:lvlText w:val="-"/>
      <w:lvlJc w:val="left"/>
      <w:pPr>
        <w:ind w:left="720" w:hanging="360"/>
      </w:pPr>
      <w:rPr>
        <w:rFonts w:ascii="SuzukiPRORegular" w:eastAsia="Times New Roman" w:hAnsi="SuzukiPRORegular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D330B"/>
    <w:multiLevelType w:val="hybridMultilevel"/>
    <w:tmpl w:val="D4AA0CEE"/>
    <w:lvl w:ilvl="0" w:tplc="C682081E">
      <w:start w:val="1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C2AA5"/>
    <w:multiLevelType w:val="hybridMultilevel"/>
    <w:tmpl w:val="607A8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160ED"/>
    <w:multiLevelType w:val="hybridMultilevel"/>
    <w:tmpl w:val="65284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6A5C70"/>
    <w:multiLevelType w:val="hybridMultilevel"/>
    <w:tmpl w:val="08946B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43729E"/>
    <w:multiLevelType w:val="hybridMultilevel"/>
    <w:tmpl w:val="D7126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05C4E"/>
    <w:multiLevelType w:val="hybridMultilevel"/>
    <w:tmpl w:val="63C26A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45722F"/>
    <w:multiLevelType w:val="hybridMultilevel"/>
    <w:tmpl w:val="F5E27448"/>
    <w:lvl w:ilvl="0" w:tplc="DB84E9D4">
      <w:start w:val="10"/>
      <w:numFmt w:val="bullet"/>
      <w:lvlText w:val="-"/>
      <w:lvlJc w:val="left"/>
      <w:pPr>
        <w:ind w:left="720" w:hanging="360"/>
      </w:pPr>
      <w:rPr>
        <w:rFonts w:ascii="Cambria" w:eastAsia="MS Mincho" w:hAnsi="Cambria" w:cs="Tung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33DA5"/>
    <w:multiLevelType w:val="hybridMultilevel"/>
    <w:tmpl w:val="24C4EB06"/>
    <w:lvl w:ilvl="0" w:tplc="BA54B804">
      <w:start w:val="2019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03854"/>
    <w:multiLevelType w:val="hybridMultilevel"/>
    <w:tmpl w:val="394A4B84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92824221">
    <w:abstractNumId w:val="0"/>
  </w:num>
  <w:num w:numId="2" w16cid:durableId="1858619224">
    <w:abstractNumId w:val="23"/>
  </w:num>
  <w:num w:numId="3" w16cid:durableId="1377580589">
    <w:abstractNumId w:val="17"/>
  </w:num>
  <w:num w:numId="4" w16cid:durableId="1787582522">
    <w:abstractNumId w:val="26"/>
  </w:num>
  <w:num w:numId="5" w16cid:durableId="915213079">
    <w:abstractNumId w:val="9"/>
  </w:num>
  <w:num w:numId="6" w16cid:durableId="767118127">
    <w:abstractNumId w:val="14"/>
  </w:num>
  <w:num w:numId="7" w16cid:durableId="823471762">
    <w:abstractNumId w:val="1"/>
  </w:num>
  <w:num w:numId="8" w16cid:durableId="709260640">
    <w:abstractNumId w:val="10"/>
  </w:num>
  <w:num w:numId="9" w16cid:durableId="535435699">
    <w:abstractNumId w:val="21"/>
  </w:num>
  <w:num w:numId="10" w16cid:durableId="1966305683">
    <w:abstractNumId w:val="11"/>
  </w:num>
  <w:num w:numId="11" w16cid:durableId="8608032">
    <w:abstractNumId w:val="15"/>
  </w:num>
  <w:num w:numId="12" w16cid:durableId="1809200012">
    <w:abstractNumId w:val="28"/>
  </w:num>
  <w:num w:numId="13" w16cid:durableId="4144737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895668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88656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27842333">
    <w:abstractNumId w:val="5"/>
  </w:num>
  <w:num w:numId="17" w16cid:durableId="1634826324">
    <w:abstractNumId w:val="20"/>
  </w:num>
  <w:num w:numId="18" w16cid:durableId="797458957">
    <w:abstractNumId w:val="2"/>
  </w:num>
  <w:num w:numId="19" w16cid:durableId="2049599269">
    <w:abstractNumId w:val="7"/>
  </w:num>
  <w:num w:numId="20" w16cid:durableId="673528479">
    <w:abstractNumId w:val="13"/>
  </w:num>
  <w:num w:numId="21" w16cid:durableId="66848747">
    <w:abstractNumId w:val="12"/>
  </w:num>
  <w:num w:numId="22" w16cid:durableId="1629240252">
    <w:abstractNumId w:val="19"/>
  </w:num>
  <w:num w:numId="23" w16cid:durableId="2076470203">
    <w:abstractNumId w:val="22"/>
  </w:num>
  <w:num w:numId="24" w16cid:durableId="71632760">
    <w:abstractNumId w:val="4"/>
  </w:num>
  <w:num w:numId="25" w16cid:durableId="478040436">
    <w:abstractNumId w:val="24"/>
  </w:num>
  <w:num w:numId="26" w16cid:durableId="1476533605">
    <w:abstractNumId w:val="8"/>
  </w:num>
  <w:num w:numId="27" w16cid:durableId="169877231">
    <w:abstractNumId w:val="27"/>
  </w:num>
  <w:num w:numId="28" w16cid:durableId="170687552">
    <w:abstractNumId w:val="16"/>
  </w:num>
  <w:num w:numId="29" w16cid:durableId="1766801083">
    <w:abstractNumId w:val="27"/>
  </w:num>
  <w:num w:numId="30" w16cid:durableId="736787765">
    <w:abstractNumId w:val="6"/>
  </w:num>
  <w:num w:numId="31" w16cid:durableId="49808561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 style="mso-position-horizontal:center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BC"/>
    <w:rsid w:val="0000082D"/>
    <w:rsid w:val="000013D8"/>
    <w:rsid w:val="0000267F"/>
    <w:rsid w:val="00004EAD"/>
    <w:rsid w:val="00011DA7"/>
    <w:rsid w:val="00013E07"/>
    <w:rsid w:val="000145B1"/>
    <w:rsid w:val="000155C0"/>
    <w:rsid w:val="00015979"/>
    <w:rsid w:val="000239B7"/>
    <w:rsid w:val="000245CD"/>
    <w:rsid w:val="000334F5"/>
    <w:rsid w:val="000349D7"/>
    <w:rsid w:val="0004093F"/>
    <w:rsid w:val="00051EAF"/>
    <w:rsid w:val="00052410"/>
    <w:rsid w:val="00063498"/>
    <w:rsid w:val="00065FE3"/>
    <w:rsid w:val="000666B8"/>
    <w:rsid w:val="00071023"/>
    <w:rsid w:val="000732F8"/>
    <w:rsid w:val="00073967"/>
    <w:rsid w:val="00084E3A"/>
    <w:rsid w:val="00085802"/>
    <w:rsid w:val="000A11D9"/>
    <w:rsid w:val="000A4136"/>
    <w:rsid w:val="000A5B4E"/>
    <w:rsid w:val="000B5D7C"/>
    <w:rsid w:val="000B69B6"/>
    <w:rsid w:val="000C46E1"/>
    <w:rsid w:val="000D053E"/>
    <w:rsid w:val="000D37E0"/>
    <w:rsid w:val="000D759E"/>
    <w:rsid w:val="000E06E7"/>
    <w:rsid w:val="000E4E99"/>
    <w:rsid w:val="000F1715"/>
    <w:rsid w:val="000F41A1"/>
    <w:rsid w:val="00102218"/>
    <w:rsid w:val="0010352C"/>
    <w:rsid w:val="00103651"/>
    <w:rsid w:val="001175EC"/>
    <w:rsid w:val="001205F0"/>
    <w:rsid w:val="00125022"/>
    <w:rsid w:val="00127167"/>
    <w:rsid w:val="00132174"/>
    <w:rsid w:val="0013644F"/>
    <w:rsid w:val="001415D7"/>
    <w:rsid w:val="00142680"/>
    <w:rsid w:val="001652BC"/>
    <w:rsid w:val="00165D4A"/>
    <w:rsid w:val="00170827"/>
    <w:rsid w:val="00171C76"/>
    <w:rsid w:val="00175CF1"/>
    <w:rsid w:val="00175F5F"/>
    <w:rsid w:val="00183259"/>
    <w:rsid w:val="00192B16"/>
    <w:rsid w:val="0019498B"/>
    <w:rsid w:val="001A4F34"/>
    <w:rsid w:val="001B2262"/>
    <w:rsid w:val="001B5AD2"/>
    <w:rsid w:val="001B64BD"/>
    <w:rsid w:val="001C59D8"/>
    <w:rsid w:val="001D0792"/>
    <w:rsid w:val="001D6C0D"/>
    <w:rsid w:val="001E69C3"/>
    <w:rsid w:val="001E7A13"/>
    <w:rsid w:val="001F2510"/>
    <w:rsid w:val="0020327B"/>
    <w:rsid w:val="002043A3"/>
    <w:rsid w:val="00216C9F"/>
    <w:rsid w:val="00222769"/>
    <w:rsid w:val="00224D18"/>
    <w:rsid w:val="002449B6"/>
    <w:rsid w:val="00261C9C"/>
    <w:rsid w:val="00264B2F"/>
    <w:rsid w:val="002670A5"/>
    <w:rsid w:val="002831F5"/>
    <w:rsid w:val="002845C4"/>
    <w:rsid w:val="00291EB5"/>
    <w:rsid w:val="00293786"/>
    <w:rsid w:val="00296B7F"/>
    <w:rsid w:val="002974C6"/>
    <w:rsid w:val="002A2A78"/>
    <w:rsid w:val="002A2D29"/>
    <w:rsid w:val="002B3F8A"/>
    <w:rsid w:val="002B6F38"/>
    <w:rsid w:val="002B725D"/>
    <w:rsid w:val="002C689E"/>
    <w:rsid w:val="002E24B0"/>
    <w:rsid w:val="002E5012"/>
    <w:rsid w:val="002E58F9"/>
    <w:rsid w:val="002E5FF7"/>
    <w:rsid w:val="003108A0"/>
    <w:rsid w:val="003139FC"/>
    <w:rsid w:val="00315381"/>
    <w:rsid w:val="0031542F"/>
    <w:rsid w:val="003157D1"/>
    <w:rsid w:val="00317E1C"/>
    <w:rsid w:val="00324BB3"/>
    <w:rsid w:val="00324BCA"/>
    <w:rsid w:val="0032730F"/>
    <w:rsid w:val="00335E2E"/>
    <w:rsid w:val="00336EA1"/>
    <w:rsid w:val="0034452B"/>
    <w:rsid w:val="00344ACD"/>
    <w:rsid w:val="00346171"/>
    <w:rsid w:val="00346FBE"/>
    <w:rsid w:val="00347F20"/>
    <w:rsid w:val="003525EA"/>
    <w:rsid w:val="00353442"/>
    <w:rsid w:val="00357A5F"/>
    <w:rsid w:val="00372459"/>
    <w:rsid w:val="00384AF5"/>
    <w:rsid w:val="003936BA"/>
    <w:rsid w:val="003939D7"/>
    <w:rsid w:val="003942FE"/>
    <w:rsid w:val="003977E6"/>
    <w:rsid w:val="003B6DE6"/>
    <w:rsid w:val="003B706F"/>
    <w:rsid w:val="003C0005"/>
    <w:rsid w:val="003C3CE7"/>
    <w:rsid w:val="003C56B1"/>
    <w:rsid w:val="003D0F4E"/>
    <w:rsid w:val="003D22E5"/>
    <w:rsid w:val="003D384E"/>
    <w:rsid w:val="003D5A9B"/>
    <w:rsid w:val="003D605C"/>
    <w:rsid w:val="003E165E"/>
    <w:rsid w:val="003F4979"/>
    <w:rsid w:val="00400360"/>
    <w:rsid w:val="004020B0"/>
    <w:rsid w:val="00402671"/>
    <w:rsid w:val="00405033"/>
    <w:rsid w:val="004050A3"/>
    <w:rsid w:val="004101CD"/>
    <w:rsid w:val="00415F9C"/>
    <w:rsid w:val="0042013A"/>
    <w:rsid w:val="00421584"/>
    <w:rsid w:val="004269CD"/>
    <w:rsid w:val="00427DDB"/>
    <w:rsid w:val="00445640"/>
    <w:rsid w:val="00446F0A"/>
    <w:rsid w:val="0045111B"/>
    <w:rsid w:val="00455DFF"/>
    <w:rsid w:val="00457E0D"/>
    <w:rsid w:val="0046039F"/>
    <w:rsid w:val="004711DA"/>
    <w:rsid w:val="00475E3C"/>
    <w:rsid w:val="00481F9A"/>
    <w:rsid w:val="00483720"/>
    <w:rsid w:val="00485340"/>
    <w:rsid w:val="00493348"/>
    <w:rsid w:val="004970FD"/>
    <w:rsid w:val="004971B1"/>
    <w:rsid w:val="00497755"/>
    <w:rsid w:val="004A01F2"/>
    <w:rsid w:val="004A3716"/>
    <w:rsid w:val="004A4D47"/>
    <w:rsid w:val="004A56F8"/>
    <w:rsid w:val="004B020C"/>
    <w:rsid w:val="004B1A6B"/>
    <w:rsid w:val="004B7428"/>
    <w:rsid w:val="004C028C"/>
    <w:rsid w:val="004D2ECB"/>
    <w:rsid w:val="004E2EEF"/>
    <w:rsid w:val="004E5C88"/>
    <w:rsid w:val="004F20BE"/>
    <w:rsid w:val="004F2573"/>
    <w:rsid w:val="004F2BAD"/>
    <w:rsid w:val="004F4D12"/>
    <w:rsid w:val="004F5676"/>
    <w:rsid w:val="00504763"/>
    <w:rsid w:val="00513C3A"/>
    <w:rsid w:val="00526413"/>
    <w:rsid w:val="00532175"/>
    <w:rsid w:val="005365BC"/>
    <w:rsid w:val="00536877"/>
    <w:rsid w:val="00545EC5"/>
    <w:rsid w:val="0054741E"/>
    <w:rsid w:val="005512FE"/>
    <w:rsid w:val="00566940"/>
    <w:rsid w:val="00566D0E"/>
    <w:rsid w:val="0057165D"/>
    <w:rsid w:val="0057281B"/>
    <w:rsid w:val="00572BFB"/>
    <w:rsid w:val="005730C5"/>
    <w:rsid w:val="0058241A"/>
    <w:rsid w:val="0058421F"/>
    <w:rsid w:val="00584BCC"/>
    <w:rsid w:val="0059477B"/>
    <w:rsid w:val="005A11A0"/>
    <w:rsid w:val="005A7E53"/>
    <w:rsid w:val="005C0133"/>
    <w:rsid w:val="005C1ADC"/>
    <w:rsid w:val="005C47E7"/>
    <w:rsid w:val="005C4DB7"/>
    <w:rsid w:val="005C6AA7"/>
    <w:rsid w:val="005C6F7D"/>
    <w:rsid w:val="005C73B2"/>
    <w:rsid w:val="005D0F9C"/>
    <w:rsid w:val="005D4D3E"/>
    <w:rsid w:val="005F0EEC"/>
    <w:rsid w:val="005F3167"/>
    <w:rsid w:val="00601F09"/>
    <w:rsid w:val="00606CAC"/>
    <w:rsid w:val="00613C7A"/>
    <w:rsid w:val="006177B8"/>
    <w:rsid w:val="00617DE2"/>
    <w:rsid w:val="00622991"/>
    <w:rsid w:val="00630D12"/>
    <w:rsid w:val="006352AB"/>
    <w:rsid w:val="00635790"/>
    <w:rsid w:val="00643382"/>
    <w:rsid w:val="006474D8"/>
    <w:rsid w:val="00651179"/>
    <w:rsid w:val="00653ED4"/>
    <w:rsid w:val="00656355"/>
    <w:rsid w:val="00660D29"/>
    <w:rsid w:val="00660FA4"/>
    <w:rsid w:val="00670FB2"/>
    <w:rsid w:val="00674310"/>
    <w:rsid w:val="006752B4"/>
    <w:rsid w:val="0068148C"/>
    <w:rsid w:val="00682C16"/>
    <w:rsid w:val="00690D6E"/>
    <w:rsid w:val="00693EAE"/>
    <w:rsid w:val="00696C27"/>
    <w:rsid w:val="006A000B"/>
    <w:rsid w:val="006C26DD"/>
    <w:rsid w:val="006E33E8"/>
    <w:rsid w:val="006E72AC"/>
    <w:rsid w:val="006F0A63"/>
    <w:rsid w:val="006F1993"/>
    <w:rsid w:val="006F2782"/>
    <w:rsid w:val="007102DF"/>
    <w:rsid w:val="00721C35"/>
    <w:rsid w:val="00733F03"/>
    <w:rsid w:val="0074490A"/>
    <w:rsid w:val="00745DEF"/>
    <w:rsid w:val="007536CB"/>
    <w:rsid w:val="00763F7E"/>
    <w:rsid w:val="00764210"/>
    <w:rsid w:val="00774E16"/>
    <w:rsid w:val="00776403"/>
    <w:rsid w:val="0078114F"/>
    <w:rsid w:val="00782344"/>
    <w:rsid w:val="0078239E"/>
    <w:rsid w:val="00792E24"/>
    <w:rsid w:val="007B3BFD"/>
    <w:rsid w:val="007C1BD2"/>
    <w:rsid w:val="007C37EA"/>
    <w:rsid w:val="007D4DDB"/>
    <w:rsid w:val="007E2843"/>
    <w:rsid w:val="007E2B99"/>
    <w:rsid w:val="007F4706"/>
    <w:rsid w:val="007F66F0"/>
    <w:rsid w:val="00804F02"/>
    <w:rsid w:val="00814393"/>
    <w:rsid w:val="00816515"/>
    <w:rsid w:val="008260D6"/>
    <w:rsid w:val="00833BDD"/>
    <w:rsid w:val="00835B5E"/>
    <w:rsid w:val="00835C31"/>
    <w:rsid w:val="00842871"/>
    <w:rsid w:val="00853112"/>
    <w:rsid w:val="008670CE"/>
    <w:rsid w:val="0087107F"/>
    <w:rsid w:val="008856C0"/>
    <w:rsid w:val="008920E1"/>
    <w:rsid w:val="008A03EA"/>
    <w:rsid w:val="008A68C6"/>
    <w:rsid w:val="008A7567"/>
    <w:rsid w:val="008B15AE"/>
    <w:rsid w:val="008B6815"/>
    <w:rsid w:val="008B7B0A"/>
    <w:rsid w:val="008C0480"/>
    <w:rsid w:val="008C13FE"/>
    <w:rsid w:val="008C65C5"/>
    <w:rsid w:val="008D25AB"/>
    <w:rsid w:val="008D64DA"/>
    <w:rsid w:val="008F08DE"/>
    <w:rsid w:val="008F7670"/>
    <w:rsid w:val="00916B0E"/>
    <w:rsid w:val="00921250"/>
    <w:rsid w:val="00932481"/>
    <w:rsid w:val="009407F7"/>
    <w:rsid w:val="009509A6"/>
    <w:rsid w:val="0095377A"/>
    <w:rsid w:val="00961CB9"/>
    <w:rsid w:val="00962707"/>
    <w:rsid w:val="00976625"/>
    <w:rsid w:val="00977B97"/>
    <w:rsid w:val="009831A9"/>
    <w:rsid w:val="0099306E"/>
    <w:rsid w:val="00993BA8"/>
    <w:rsid w:val="009A016C"/>
    <w:rsid w:val="009A033F"/>
    <w:rsid w:val="009A2F5E"/>
    <w:rsid w:val="009B1046"/>
    <w:rsid w:val="009B5D4D"/>
    <w:rsid w:val="009B67E8"/>
    <w:rsid w:val="009B712D"/>
    <w:rsid w:val="009C447A"/>
    <w:rsid w:val="009F0871"/>
    <w:rsid w:val="00A02192"/>
    <w:rsid w:val="00A07BC2"/>
    <w:rsid w:val="00A10237"/>
    <w:rsid w:val="00A1173C"/>
    <w:rsid w:val="00A1432F"/>
    <w:rsid w:val="00A24365"/>
    <w:rsid w:val="00A44757"/>
    <w:rsid w:val="00A52B7F"/>
    <w:rsid w:val="00A57F52"/>
    <w:rsid w:val="00A647FA"/>
    <w:rsid w:val="00A65356"/>
    <w:rsid w:val="00A7121A"/>
    <w:rsid w:val="00A71E84"/>
    <w:rsid w:val="00A777A8"/>
    <w:rsid w:val="00A9787B"/>
    <w:rsid w:val="00AA022E"/>
    <w:rsid w:val="00AA3010"/>
    <w:rsid w:val="00AB12F2"/>
    <w:rsid w:val="00AB23E6"/>
    <w:rsid w:val="00AD49EC"/>
    <w:rsid w:val="00AE0BDF"/>
    <w:rsid w:val="00AE4D7F"/>
    <w:rsid w:val="00AF56C0"/>
    <w:rsid w:val="00B05FB0"/>
    <w:rsid w:val="00B1323B"/>
    <w:rsid w:val="00B21F35"/>
    <w:rsid w:val="00B254E3"/>
    <w:rsid w:val="00B400EB"/>
    <w:rsid w:val="00B50B42"/>
    <w:rsid w:val="00B53B46"/>
    <w:rsid w:val="00B54252"/>
    <w:rsid w:val="00B5728E"/>
    <w:rsid w:val="00B639F4"/>
    <w:rsid w:val="00B66C82"/>
    <w:rsid w:val="00B67B69"/>
    <w:rsid w:val="00B67C5B"/>
    <w:rsid w:val="00B73113"/>
    <w:rsid w:val="00B8364E"/>
    <w:rsid w:val="00B8613D"/>
    <w:rsid w:val="00B8660F"/>
    <w:rsid w:val="00B926BD"/>
    <w:rsid w:val="00BA371A"/>
    <w:rsid w:val="00BA4979"/>
    <w:rsid w:val="00BA67A8"/>
    <w:rsid w:val="00BB145C"/>
    <w:rsid w:val="00BC37DC"/>
    <w:rsid w:val="00BD12AD"/>
    <w:rsid w:val="00BE2709"/>
    <w:rsid w:val="00BE4D1E"/>
    <w:rsid w:val="00BE7379"/>
    <w:rsid w:val="00BF6754"/>
    <w:rsid w:val="00C11667"/>
    <w:rsid w:val="00C26497"/>
    <w:rsid w:val="00C3413C"/>
    <w:rsid w:val="00C5109D"/>
    <w:rsid w:val="00C560D1"/>
    <w:rsid w:val="00C61F7D"/>
    <w:rsid w:val="00C708CC"/>
    <w:rsid w:val="00C7538F"/>
    <w:rsid w:val="00C75B19"/>
    <w:rsid w:val="00C779D0"/>
    <w:rsid w:val="00C815B3"/>
    <w:rsid w:val="00C8273D"/>
    <w:rsid w:val="00C862E6"/>
    <w:rsid w:val="00C9223B"/>
    <w:rsid w:val="00C93613"/>
    <w:rsid w:val="00C96C4A"/>
    <w:rsid w:val="00C9761F"/>
    <w:rsid w:val="00CB2C2C"/>
    <w:rsid w:val="00CC04AB"/>
    <w:rsid w:val="00CC1F0E"/>
    <w:rsid w:val="00CC535B"/>
    <w:rsid w:val="00CE0A8A"/>
    <w:rsid w:val="00D0199A"/>
    <w:rsid w:val="00D13B66"/>
    <w:rsid w:val="00D20865"/>
    <w:rsid w:val="00D245D9"/>
    <w:rsid w:val="00D24C20"/>
    <w:rsid w:val="00D26D8A"/>
    <w:rsid w:val="00D30714"/>
    <w:rsid w:val="00D33B92"/>
    <w:rsid w:val="00D379BB"/>
    <w:rsid w:val="00D37C9E"/>
    <w:rsid w:val="00D437A0"/>
    <w:rsid w:val="00D53A3C"/>
    <w:rsid w:val="00D543B4"/>
    <w:rsid w:val="00D54DBA"/>
    <w:rsid w:val="00D57D61"/>
    <w:rsid w:val="00D62491"/>
    <w:rsid w:val="00D67BC7"/>
    <w:rsid w:val="00D73E3D"/>
    <w:rsid w:val="00D75115"/>
    <w:rsid w:val="00D76757"/>
    <w:rsid w:val="00D8380D"/>
    <w:rsid w:val="00D87EEE"/>
    <w:rsid w:val="00D910FD"/>
    <w:rsid w:val="00DA4652"/>
    <w:rsid w:val="00DB321D"/>
    <w:rsid w:val="00DB38C7"/>
    <w:rsid w:val="00DB6FA2"/>
    <w:rsid w:val="00DD1273"/>
    <w:rsid w:val="00DD1BED"/>
    <w:rsid w:val="00DD2E8A"/>
    <w:rsid w:val="00DD7615"/>
    <w:rsid w:val="00DE2A88"/>
    <w:rsid w:val="00DF16AB"/>
    <w:rsid w:val="00DF17FA"/>
    <w:rsid w:val="00DF341F"/>
    <w:rsid w:val="00DF39BC"/>
    <w:rsid w:val="00DF54E4"/>
    <w:rsid w:val="00E01CB9"/>
    <w:rsid w:val="00E1147B"/>
    <w:rsid w:val="00E12B50"/>
    <w:rsid w:val="00E15125"/>
    <w:rsid w:val="00E153D4"/>
    <w:rsid w:val="00E23738"/>
    <w:rsid w:val="00E24B11"/>
    <w:rsid w:val="00E257D9"/>
    <w:rsid w:val="00E30A51"/>
    <w:rsid w:val="00E33516"/>
    <w:rsid w:val="00E53482"/>
    <w:rsid w:val="00E53CDC"/>
    <w:rsid w:val="00E564CE"/>
    <w:rsid w:val="00E65AA4"/>
    <w:rsid w:val="00E70E8D"/>
    <w:rsid w:val="00E803FC"/>
    <w:rsid w:val="00E8496D"/>
    <w:rsid w:val="00E97147"/>
    <w:rsid w:val="00EA1ABA"/>
    <w:rsid w:val="00EA2C08"/>
    <w:rsid w:val="00EA3800"/>
    <w:rsid w:val="00EA62CF"/>
    <w:rsid w:val="00EA63CA"/>
    <w:rsid w:val="00EA7748"/>
    <w:rsid w:val="00EB2500"/>
    <w:rsid w:val="00EB36CD"/>
    <w:rsid w:val="00EB493E"/>
    <w:rsid w:val="00ED01D4"/>
    <w:rsid w:val="00ED28DC"/>
    <w:rsid w:val="00ED7767"/>
    <w:rsid w:val="00EE31CF"/>
    <w:rsid w:val="00EF3344"/>
    <w:rsid w:val="00F01881"/>
    <w:rsid w:val="00F050B1"/>
    <w:rsid w:val="00F06F86"/>
    <w:rsid w:val="00F21AED"/>
    <w:rsid w:val="00F21CFB"/>
    <w:rsid w:val="00F25AB5"/>
    <w:rsid w:val="00F40B64"/>
    <w:rsid w:val="00F4657B"/>
    <w:rsid w:val="00F50FC7"/>
    <w:rsid w:val="00F62823"/>
    <w:rsid w:val="00F843AA"/>
    <w:rsid w:val="00F8554E"/>
    <w:rsid w:val="00F909CA"/>
    <w:rsid w:val="00F97240"/>
    <w:rsid w:val="00FA05E0"/>
    <w:rsid w:val="00FA0D6E"/>
    <w:rsid w:val="00FA1070"/>
    <w:rsid w:val="00FA1B68"/>
    <w:rsid w:val="00FA1B80"/>
    <w:rsid w:val="00FA26D2"/>
    <w:rsid w:val="00FA31B2"/>
    <w:rsid w:val="00FB280B"/>
    <w:rsid w:val="00FB345B"/>
    <w:rsid w:val="00FC477E"/>
    <w:rsid w:val="00FC50DA"/>
    <w:rsid w:val="00FC56D7"/>
    <w:rsid w:val="00FD70B4"/>
    <w:rsid w:val="00FE71BA"/>
    <w:rsid w:val="00FF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7C687DE5"/>
  <w15:docId w15:val="{DEF2F0FA-8011-4086-8866-5A4792DB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unga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qFormat="1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 w:qFormat="1"/>
    <w:lsdException w:name="Colorful Grid Accent 2"/>
    <w:lsdException w:name="Light Shading Accent 3"/>
    <w:lsdException w:name="Light List Accent 3"/>
    <w:lsdException w:name="Light Grid Accent 3" w:qFormat="1"/>
    <w:lsdException w:name="Medium Shading 1 Accent 3" w:qFormat="1"/>
    <w:lsdException w:name="Medium Shading 2 Accent 3" w:qFormat="1"/>
    <w:lsdException w:name="Medium List 1 Accent 3"/>
    <w:lsdException w:name="Medium List 2 Accent 3"/>
    <w:lsdException w:name="Medium Grid 1 Accent 3" w:qFormat="1"/>
    <w:lsdException w:name="Medium Grid 2 Accent 3"/>
    <w:lsdException w:name="Medium Grid 3 Accent 3"/>
    <w:lsdException w:name="Dark List Accent 3"/>
    <w:lsdException w:name="Colorful Shading Accent 3" w:qFormat="1"/>
    <w:lsdException w:name="Colorful List Accent 3" w:qFormat="1"/>
    <w:lsdException w:name="Colorful Grid Accent 3" w:qFormat="1"/>
    <w:lsdException w:name="Light Shading Accent 4"/>
    <w:lsdException w:name="Light List Accent 4"/>
    <w:lsdException w:name="Light Grid Accent 4" w:qFormat="1"/>
    <w:lsdException w:name="Medium Shading 1 Accent 4"/>
    <w:lsdException w:name="Medium Shading 2 Accent 4"/>
    <w:lsdException w:name="Medium List 1 Accent 4"/>
    <w:lsdException w:name="Medium List 2 Accent 4" w:uiPriority="34" w:qFormat="1"/>
    <w:lsdException w:name="Medium Grid 1 Accent 4" w:qFormat="1"/>
    <w:lsdException w:name="Medium Grid 2 Accent 4" w:qFormat="1"/>
    <w:lsdException w:name="Medium Grid 3 Accent 4"/>
    <w:lsdException w:name="Dark List Accent 4"/>
    <w:lsdException w:name="Colorful Shading Accent 4" w:uiPriority="1" w:qFormat="1"/>
    <w:lsdException w:name="Colorful List Accent 4" w:uiPriority="60"/>
    <w:lsdException w:name="Colorful Grid Accent 4" w:uiPriority="61"/>
    <w:lsdException w:name="Light Shading Accent 5" w:uiPriority="62"/>
    <w:lsdException w:name="Light List Accent 5" w:uiPriority="63" w:qFormat="1"/>
    <w:lsdException w:name="Light Grid Accent 5" w:uiPriority="64" w:qFormat="1"/>
    <w:lsdException w:name="Medium Shading 1 Accent 5" w:uiPriority="65" w:qFormat="1"/>
    <w:lsdException w:name="Medium Shading 2 Accent 5" w:uiPriority="66"/>
    <w:lsdException w:name="Medium List 1 Accent 5" w:uiPriority="67"/>
    <w:lsdException w:name="Medium List 2 Accent 5" w:uiPriority="68"/>
    <w:lsdException w:name="Medium Grid 1 Accent 5" w:uiPriority="69"/>
    <w:lsdException w:name="Medium Grid 2 Accent 5" w:uiPriority="70"/>
    <w:lsdException w:name="Medium Grid 3 Accent 5" w:uiPriority="71"/>
    <w:lsdException w:name="Dark List Accent 5" w:uiPriority="34" w:qFormat="1"/>
    <w:lsdException w:name="Colorful Shading Accent 5" w:uiPriority="73" w:qFormat="1"/>
    <w:lsdException w:name="Colorful List Accent 5" w:uiPriority="60" w:qFormat="1"/>
    <w:lsdException w:name="Colorful Grid Accent 5" w:uiPriority="61"/>
    <w:lsdException w:name="Light Shading Accent 6" w:uiPriority="62"/>
    <w:lsdException w:name="Light List Accent 6" w:uiPriority="63"/>
    <w:lsdException w:name="Light Grid Accent 6" w:uiPriority="64"/>
    <w:lsdException w:name="Medium Shading 1 Accent 6" w:uiPriority="65"/>
    <w:lsdException w:name="Medium Shading 2 Accent 6"/>
    <w:lsdException w:name="Medium List 1 Accent 6" w:uiPriority="34" w:qFormat="1"/>
    <w:lsdException w:name="Medium List 2 Accent 6" w:uiPriority="29" w:qFormat="1"/>
    <w:lsdException w:name="Medium Grid 1 Accent 6" w:uiPriority="30" w:qFormat="1"/>
    <w:lsdException w:name="Medium Grid 2 Accent 6" w:uiPriority="66"/>
    <w:lsdException w:name="Medium Grid 3 Accent 6" w:uiPriority="67"/>
    <w:lsdException w:name="Dark List Accent 6" w:uiPriority="68"/>
    <w:lsdException w:name="Colorful Shading Accent 6" w:uiPriority="69"/>
    <w:lsdException w:name="Colorful List Accent 6" w:uiPriority="70"/>
    <w:lsdException w:name="Colorful Grid Accent 6" w:uiPriority="71"/>
    <w:lsdException w:name="Subtle Emphasis" w:uiPriority="72" w:qFormat="1"/>
    <w:lsdException w:name="Intense Emphasis" w:uiPriority="73" w:qFormat="1"/>
    <w:lsdException w:name="Subtle Reference" w:uiPriority="60" w:qFormat="1"/>
    <w:lsdException w:name="Intense Reference" w:uiPriority="61" w:qFormat="1"/>
    <w:lsdException w:name="Book Title" w:uiPriority="62" w:qFormat="1"/>
    <w:lsdException w:name="Bibliography" w:semiHidden="1" w:uiPriority="63" w:unhideWhenUsed="1"/>
    <w:lsdException w:name="TOC Heading" w:semiHidden="1" w:uiPriority="64" w:unhideWhenUsed="1" w:qFormat="1"/>
    <w:lsdException w:name="Plain Table 1" w:uiPriority="65"/>
    <w:lsdException w:name="Plain Table 2" w:uiPriority="66"/>
    <w:lsdException w:name="Plain Table 3" w:uiPriority="67" w:qFormat="1"/>
    <w:lsdException w:name="Plain Table 4" w:uiPriority="68" w:qFormat="1"/>
    <w:lsdException w:name="Plain Table 5" w:uiPriority="69" w:qFormat="1"/>
    <w:lsdException w:name="Grid Table Light" w:uiPriority="70" w:qFormat="1"/>
    <w:lsdException w:name="Grid Table 1 Light" w:uiPriority="71" w:qFormat="1"/>
    <w:lsdException w:name="Grid Table 2" w:uiPriority="72"/>
    <w:lsdException w:name="Grid Table 3" w:uiPriority="73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5BC"/>
    <w:pPr>
      <w:suppressAutoHyphens/>
      <w:autoSpaceDN w:val="0"/>
      <w:textAlignment w:val="baseline"/>
    </w:pPr>
    <w:rPr>
      <w:rFonts w:ascii="Arial" w:eastAsia="MS Mincho" w:hAnsi="Arial" w:cs="Times New Roman"/>
      <w:sz w:val="22"/>
      <w:lang w:eastAsia="nl-NL"/>
    </w:rPr>
  </w:style>
  <w:style w:type="paragraph" w:styleId="Nadpis1">
    <w:name w:val="heading 1"/>
    <w:basedOn w:val="Normln"/>
    <w:next w:val="Normln"/>
    <w:link w:val="Nadpis1Char"/>
    <w:uiPriority w:val="9"/>
    <w:qFormat/>
    <w:rsid w:val="00696C27"/>
    <w:pPr>
      <w:keepNext/>
      <w:keepLines/>
      <w:suppressAutoHyphens w:val="0"/>
      <w:autoSpaceDN/>
      <w:spacing w:before="480"/>
      <w:textAlignment w:val="auto"/>
      <w:outlineLvl w:val="0"/>
    </w:pPr>
    <w:rPr>
      <w:rFonts w:ascii="Calibri" w:eastAsia="Times New Roman" w:hAnsi="Calibri"/>
      <w:b/>
      <w:bCs/>
      <w:color w:val="345A8A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696C27"/>
    <w:pPr>
      <w:keepNext/>
      <w:keepLines/>
      <w:suppressAutoHyphens w:val="0"/>
      <w:autoSpaceDN/>
      <w:spacing w:before="200"/>
      <w:textAlignment w:val="auto"/>
      <w:outlineLvl w:val="1"/>
    </w:pPr>
    <w:rPr>
      <w:rFonts w:ascii="Calibri" w:eastAsia="Times New Roman" w:hAnsi="Calibri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qFormat/>
    <w:rsid w:val="00696C27"/>
    <w:pPr>
      <w:keepNext/>
      <w:keepLines/>
      <w:suppressAutoHyphens w:val="0"/>
      <w:autoSpaceDN/>
      <w:spacing w:before="200"/>
      <w:textAlignment w:val="auto"/>
      <w:outlineLvl w:val="2"/>
    </w:pPr>
    <w:rPr>
      <w:rFonts w:ascii="Calibri" w:eastAsia="Times New Roman" w:hAnsi="Calibri"/>
      <w:b/>
      <w:bCs/>
      <w:color w:val="4F81BD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qFormat/>
    <w:rsid w:val="00696C27"/>
    <w:pPr>
      <w:keepNext/>
      <w:keepLines/>
      <w:suppressAutoHyphens w:val="0"/>
      <w:autoSpaceDN/>
      <w:spacing w:before="200"/>
      <w:textAlignment w:val="auto"/>
      <w:outlineLvl w:val="3"/>
    </w:pPr>
    <w:rPr>
      <w:rFonts w:ascii="Calibri" w:eastAsia="Times New Roman" w:hAnsi="Calibri"/>
      <w:b/>
      <w:bCs/>
      <w:i/>
      <w:iCs/>
      <w:color w:val="4F81BD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rsid w:val="005365BC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rsid w:val="005365BC"/>
    <w:rPr>
      <w:rFonts w:ascii="Tahoma" w:hAnsi="Tahoma" w:cs="Tahoma"/>
      <w:sz w:val="16"/>
      <w:szCs w:val="16"/>
    </w:rPr>
  </w:style>
  <w:style w:type="paragraph" w:styleId="Zhlav">
    <w:name w:val="header"/>
    <w:basedOn w:val="Normln"/>
    <w:uiPriority w:val="99"/>
    <w:rsid w:val="005365BC"/>
    <w:pPr>
      <w:tabs>
        <w:tab w:val="center" w:pos="4536"/>
        <w:tab w:val="right" w:pos="9072"/>
      </w:tabs>
    </w:pPr>
    <w:rPr>
      <w:rFonts w:ascii="Calibri" w:eastAsia="Calibri" w:hAnsi="Calibri" w:cs="Tunga"/>
      <w:szCs w:val="22"/>
      <w:lang w:eastAsia="en-US"/>
    </w:rPr>
  </w:style>
  <w:style w:type="character" w:customStyle="1" w:styleId="ZhlavChar">
    <w:name w:val="Záhlaví Char"/>
    <w:basedOn w:val="Standardnpsmoodstavce"/>
    <w:uiPriority w:val="99"/>
    <w:rsid w:val="005365BC"/>
  </w:style>
  <w:style w:type="paragraph" w:styleId="Zpat">
    <w:name w:val="footer"/>
    <w:basedOn w:val="Normln"/>
    <w:uiPriority w:val="99"/>
    <w:rsid w:val="005365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5365BC"/>
  </w:style>
  <w:style w:type="paragraph" w:customStyle="1" w:styleId="Prosttabulka31">
    <w:name w:val="Prostá tabulka 31"/>
    <w:basedOn w:val="Normln"/>
    <w:qFormat/>
    <w:rsid w:val="005365BC"/>
    <w:pPr>
      <w:spacing w:after="200" w:line="276" w:lineRule="auto"/>
      <w:ind w:left="720"/>
    </w:pPr>
    <w:rPr>
      <w:rFonts w:ascii="Calibri" w:eastAsia="Calibri" w:hAnsi="Calibri" w:cs="Tunga"/>
      <w:szCs w:val="22"/>
      <w:lang w:eastAsia="en-US"/>
    </w:rPr>
  </w:style>
  <w:style w:type="character" w:styleId="Hypertextovodkaz">
    <w:name w:val="Hyperlink"/>
    <w:rsid w:val="005365BC"/>
    <w:rPr>
      <w:color w:val="0000FF"/>
      <w:u w:val="single"/>
    </w:rPr>
  </w:style>
  <w:style w:type="character" w:styleId="Zdraznn">
    <w:name w:val="Emphasis"/>
    <w:qFormat/>
    <w:rsid w:val="005365BC"/>
    <w:rPr>
      <w:i/>
      <w:iCs/>
    </w:rPr>
  </w:style>
  <w:style w:type="paragraph" w:customStyle="1" w:styleId="Stednmka21">
    <w:name w:val="Střední mřížka 21"/>
    <w:rsid w:val="005365BC"/>
    <w:pPr>
      <w:widowControl w:val="0"/>
      <w:suppressAutoHyphens/>
      <w:autoSpaceDN w:val="0"/>
      <w:jc w:val="both"/>
      <w:textAlignment w:val="baseline"/>
    </w:pPr>
    <w:rPr>
      <w:rFonts w:ascii="SuzukiPRORegular" w:eastAsia="MS Gothic" w:hAnsi="SuzukiPRORegular" w:cs="Century"/>
      <w:kern w:val="3"/>
      <w:szCs w:val="24"/>
      <w:lang w:val="en-GB" w:eastAsia="ar-SA"/>
    </w:rPr>
  </w:style>
  <w:style w:type="paragraph" w:customStyle="1" w:styleId="Default">
    <w:name w:val="Default"/>
    <w:rsid w:val="005365BC"/>
    <w:pPr>
      <w:suppressAutoHyphens/>
      <w:autoSpaceDE w:val="0"/>
      <w:autoSpaceDN w:val="0"/>
      <w:textAlignment w:val="baseline"/>
    </w:pPr>
    <w:rPr>
      <w:rFonts w:ascii="SuzukiPRORegular" w:hAnsi="SuzukiPRORegular" w:cs="SuzukiPRORegular"/>
      <w:color w:val="000000"/>
      <w:sz w:val="24"/>
      <w:szCs w:val="24"/>
      <w:lang w:eastAsia="en-US"/>
    </w:rPr>
  </w:style>
  <w:style w:type="character" w:customStyle="1" w:styleId="hps">
    <w:name w:val="hps"/>
    <w:basedOn w:val="Standardnpsmoodstavce"/>
    <w:rsid w:val="005365BC"/>
  </w:style>
  <w:style w:type="paragraph" w:styleId="Normlnweb">
    <w:name w:val="Normal (Web)"/>
    <w:basedOn w:val="Normln"/>
    <w:uiPriority w:val="99"/>
    <w:rsid w:val="005365BC"/>
    <w:pPr>
      <w:spacing w:before="100" w:after="100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edovanodkaz">
    <w:name w:val="FollowedHyperlink"/>
    <w:rsid w:val="005365BC"/>
    <w:rPr>
      <w:color w:val="800080"/>
      <w:u w:val="single"/>
    </w:rPr>
  </w:style>
  <w:style w:type="character" w:styleId="Odkaznakoment">
    <w:name w:val="annotation reference"/>
    <w:rsid w:val="005365BC"/>
    <w:rPr>
      <w:sz w:val="18"/>
      <w:szCs w:val="18"/>
    </w:rPr>
  </w:style>
  <w:style w:type="paragraph" w:styleId="Textkomente">
    <w:name w:val="annotation text"/>
    <w:basedOn w:val="Normln"/>
    <w:rsid w:val="005365BC"/>
    <w:rPr>
      <w:sz w:val="24"/>
      <w:szCs w:val="24"/>
    </w:rPr>
  </w:style>
  <w:style w:type="character" w:customStyle="1" w:styleId="TextkomenteChar">
    <w:name w:val="Text komentáře Char"/>
    <w:rsid w:val="005365BC"/>
    <w:rPr>
      <w:rFonts w:ascii="Arial" w:eastAsia="MS Mincho" w:hAnsi="Arial" w:cs="Times New Roman"/>
      <w:sz w:val="24"/>
      <w:szCs w:val="24"/>
      <w:lang w:eastAsia="nl-NL"/>
    </w:rPr>
  </w:style>
  <w:style w:type="paragraph" w:styleId="Pedmtkomente">
    <w:name w:val="annotation subject"/>
    <w:basedOn w:val="Textkomente"/>
    <w:next w:val="Textkomente"/>
    <w:rsid w:val="005365BC"/>
    <w:rPr>
      <w:b/>
      <w:bCs/>
      <w:sz w:val="20"/>
      <w:szCs w:val="20"/>
    </w:rPr>
  </w:style>
  <w:style w:type="character" w:customStyle="1" w:styleId="PedmtkomenteChar">
    <w:name w:val="Předmět komentáře Char"/>
    <w:rsid w:val="005365BC"/>
    <w:rPr>
      <w:rFonts w:ascii="Arial" w:eastAsia="MS Mincho" w:hAnsi="Arial" w:cs="Times New Roman"/>
      <w:b/>
      <w:bCs/>
      <w:sz w:val="20"/>
      <w:szCs w:val="20"/>
      <w:lang w:eastAsia="nl-NL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8554E"/>
    <w:rPr>
      <w:rFonts w:ascii="Times New Roman" w:hAnsi="Times New Roman"/>
      <w:sz w:val="24"/>
      <w:szCs w:val="24"/>
    </w:rPr>
  </w:style>
  <w:style w:type="character" w:customStyle="1" w:styleId="RozloendokumentuChar">
    <w:name w:val="Rozložení dokumentu Char"/>
    <w:link w:val="Rozloendokumentu"/>
    <w:uiPriority w:val="99"/>
    <w:semiHidden/>
    <w:rsid w:val="00F8554E"/>
    <w:rPr>
      <w:rFonts w:ascii="Times New Roman" w:eastAsia="MS Mincho" w:hAnsi="Times New Roman" w:cs="Times New Roman"/>
      <w:sz w:val="24"/>
      <w:szCs w:val="24"/>
      <w:lang w:eastAsia="nl-NL"/>
    </w:rPr>
  </w:style>
  <w:style w:type="paragraph" w:customStyle="1" w:styleId="Stednseznam1zvraznn61">
    <w:name w:val="Střední seznam 1 – zvýraznění 61"/>
    <w:basedOn w:val="Normln"/>
    <w:uiPriority w:val="34"/>
    <w:qFormat/>
    <w:rsid w:val="00A777A8"/>
    <w:pPr>
      <w:suppressAutoHyphens w:val="0"/>
      <w:autoSpaceDN/>
      <w:ind w:left="720"/>
      <w:contextualSpacing/>
      <w:textAlignment w:val="auto"/>
    </w:pPr>
    <w:rPr>
      <w:rFonts w:ascii="Cambria" w:hAnsi="Cambria" w:cs="Tunga"/>
      <w:sz w:val="24"/>
      <w:szCs w:val="24"/>
      <w:lang w:eastAsia="en-US"/>
    </w:rPr>
  </w:style>
  <w:style w:type="character" w:customStyle="1" w:styleId="Nadpis1Char">
    <w:name w:val="Nadpis 1 Char"/>
    <w:link w:val="Nadpis1"/>
    <w:uiPriority w:val="9"/>
    <w:rsid w:val="00696C27"/>
    <w:rPr>
      <w:rFonts w:eastAsia="Times New Roman" w:cs="Times New Roman"/>
      <w:b/>
      <w:bCs/>
      <w:color w:val="345A8A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semiHidden/>
    <w:rsid w:val="00696C27"/>
    <w:rPr>
      <w:rFonts w:eastAsia="Times New Roman" w:cs="Times New Roman"/>
      <w:b/>
      <w:bCs/>
      <w:color w:val="4F81BD"/>
      <w:sz w:val="26"/>
      <w:szCs w:val="26"/>
      <w:lang w:eastAsia="en-US"/>
    </w:rPr>
  </w:style>
  <w:style w:type="character" w:customStyle="1" w:styleId="Nadpis3Char">
    <w:name w:val="Nadpis 3 Char"/>
    <w:link w:val="Nadpis3"/>
    <w:uiPriority w:val="9"/>
    <w:semiHidden/>
    <w:rsid w:val="00696C27"/>
    <w:rPr>
      <w:rFonts w:eastAsia="Times New Roman" w:cs="Times New Roman"/>
      <w:b/>
      <w:bCs/>
      <w:color w:val="4F81BD"/>
      <w:sz w:val="24"/>
      <w:szCs w:val="24"/>
      <w:lang w:eastAsia="en-US"/>
    </w:rPr>
  </w:style>
  <w:style w:type="character" w:customStyle="1" w:styleId="Nadpis4Char">
    <w:name w:val="Nadpis 4 Char"/>
    <w:link w:val="Nadpis4"/>
    <w:uiPriority w:val="9"/>
    <w:semiHidden/>
    <w:rsid w:val="00696C27"/>
    <w:rPr>
      <w:rFonts w:eastAsia="Times New Roman" w:cs="Times New Roman"/>
      <w:b/>
      <w:bCs/>
      <w:i/>
      <w:iCs/>
      <w:color w:val="4F81BD"/>
      <w:sz w:val="24"/>
      <w:szCs w:val="24"/>
      <w:lang w:eastAsia="en-US"/>
    </w:rPr>
  </w:style>
  <w:style w:type="paragraph" w:customStyle="1" w:styleId="Svtlseznamzvraznn51">
    <w:name w:val="Světlý seznam – zvýraznění 51"/>
    <w:basedOn w:val="Normln"/>
    <w:uiPriority w:val="34"/>
    <w:qFormat/>
    <w:rsid w:val="00696C27"/>
    <w:pPr>
      <w:suppressAutoHyphens w:val="0"/>
      <w:autoSpaceDN/>
      <w:ind w:left="720"/>
      <w:contextualSpacing/>
      <w:textAlignment w:val="auto"/>
    </w:pPr>
    <w:rPr>
      <w:rFonts w:ascii="Cambria" w:eastAsia="Times New Roman" w:hAnsi="Cambria"/>
      <w:sz w:val="24"/>
      <w:szCs w:val="24"/>
      <w:lang w:eastAsia="en-US"/>
    </w:rPr>
  </w:style>
  <w:style w:type="table" w:styleId="Mkatabulky">
    <w:name w:val="Table Grid"/>
    <w:basedOn w:val="Normlntabulka"/>
    <w:uiPriority w:val="39"/>
    <w:rsid w:val="00696C27"/>
    <w:rPr>
      <w:rFonts w:ascii="Cambria" w:eastAsia="Times New Roman" w:hAnsi="Cambria" w:cs="Times New Roman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D5A9B"/>
  </w:style>
  <w:style w:type="paragraph" w:customStyle="1" w:styleId="Stednmka1zvraznn21">
    <w:name w:val="Střední mřížka 1 – zvýraznění 21"/>
    <w:basedOn w:val="Normln"/>
    <w:uiPriority w:val="34"/>
    <w:qFormat/>
    <w:rsid w:val="00FA0D6E"/>
    <w:pPr>
      <w:suppressAutoHyphens w:val="0"/>
      <w:autoSpaceDN/>
      <w:ind w:left="720"/>
      <w:contextualSpacing/>
      <w:textAlignment w:val="auto"/>
    </w:pPr>
    <w:rPr>
      <w:rFonts w:ascii="Cambria" w:eastAsia="Times New Roman" w:hAnsi="Cambria"/>
      <w:sz w:val="24"/>
      <w:szCs w:val="24"/>
      <w:lang w:eastAsia="en-US"/>
    </w:rPr>
  </w:style>
  <w:style w:type="paragraph" w:customStyle="1" w:styleId="Barevnseznamzvraznn11">
    <w:name w:val="Barevný seznam – zvýraznění 11"/>
    <w:basedOn w:val="Normln"/>
    <w:uiPriority w:val="34"/>
    <w:qFormat/>
    <w:rsid w:val="00497755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"/>
    <w:qFormat/>
    <w:rsid w:val="00405033"/>
    <w:pPr>
      <w:suppressAutoHyphens w:val="0"/>
      <w:autoSpaceDE w:val="0"/>
      <w:adjustRightInd w:val="0"/>
      <w:textAlignment w:val="auto"/>
    </w:pPr>
    <w:rPr>
      <w:rFonts w:ascii="Times New Roman" w:eastAsia="Calibri" w:hAnsi="Times New Roman"/>
      <w:sz w:val="24"/>
      <w:szCs w:val="24"/>
      <w:lang w:eastAsia="cs-CZ"/>
    </w:rPr>
  </w:style>
  <w:style w:type="character" w:customStyle="1" w:styleId="NzevChar">
    <w:name w:val="Název Char"/>
    <w:link w:val="Nzev"/>
    <w:uiPriority w:val="1"/>
    <w:rsid w:val="00405033"/>
    <w:rPr>
      <w:rFonts w:ascii="Times New Roman" w:hAnsi="Times New Roman" w:cs="Times New Roman"/>
      <w:sz w:val="24"/>
      <w:szCs w:val="24"/>
    </w:rPr>
  </w:style>
  <w:style w:type="paragraph" w:customStyle="1" w:styleId="Barevnstnovnzvraznn11">
    <w:name w:val="Barevné stínování – zvýraznění 11"/>
    <w:hidden/>
    <w:uiPriority w:val="99"/>
    <w:unhideWhenUsed/>
    <w:rsid w:val="008856C0"/>
    <w:rPr>
      <w:rFonts w:ascii="Arial" w:eastAsia="MS Mincho" w:hAnsi="Arial" w:cs="Times New Roman"/>
      <w:sz w:val="22"/>
      <w:lang w:eastAsia="nl-NL"/>
    </w:rPr>
  </w:style>
  <w:style w:type="paragraph" w:styleId="Revize">
    <w:name w:val="Revision"/>
    <w:hidden/>
    <w:uiPriority w:val="99"/>
    <w:unhideWhenUsed/>
    <w:rsid w:val="00BD12AD"/>
    <w:rPr>
      <w:rFonts w:ascii="Arial" w:eastAsia="MS Mincho" w:hAnsi="Arial" w:cs="Times New Roman"/>
      <w:sz w:val="22"/>
      <w:lang w:eastAsia="nl-NL"/>
    </w:rPr>
  </w:style>
  <w:style w:type="character" w:styleId="Nevyeenzmnka">
    <w:name w:val="Unresolved Mention"/>
    <w:basedOn w:val="Standardnpsmoodstavce"/>
    <w:uiPriority w:val="99"/>
    <w:semiHidden/>
    <w:unhideWhenUsed/>
    <w:rsid w:val="005A11A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33B92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0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36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0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B2A28-F84C-4FD3-A450-30ACB8AA6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Suzuki Motor Czech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Frössl</dc:creator>
  <cp:keywords/>
  <dc:description/>
  <cp:lastModifiedBy>Dominika Baborska</cp:lastModifiedBy>
  <cp:revision>3</cp:revision>
  <cp:lastPrinted>2024-11-04T08:28:00Z</cp:lastPrinted>
  <dcterms:created xsi:type="dcterms:W3CDTF">2025-03-05T11:40:00Z</dcterms:created>
  <dcterms:modified xsi:type="dcterms:W3CDTF">2025-03-05T11:40:00Z</dcterms:modified>
</cp:coreProperties>
</file>